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EA4" w:rsidRDefault="00887EA4" w:rsidP="00F24ADB">
      <w:pPr>
        <w:bidi/>
        <w:spacing w:line="360" w:lineRule="auto"/>
        <w:jc w:val="both"/>
        <w:rPr>
          <w:rFonts w:cs="B Nazanin"/>
          <w:b/>
          <w:bCs/>
          <w:sz w:val="24"/>
          <w:szCs w:val="24"/>
          <w:rtl/>
          <w:lang w:bidi="fa-IR"/>
        </w:rPr>
      </w:pPr>
      <w:r>
        <w:rPr>
          <w:rFonts w:cs="B Nazanin"/>
          <w:b/>
          <w:bCs/>
          <w:noProof/>
          <w:sz w:val="24"/>
          <w:szCs w:val="24"/>
          <w:rtl/>
        </w:rPr>
        <mc:AlternateContent>
          <mc:Choice Requires="wps">
            <w:drawing>
              <wp:anchor distT="0" distB="0" distL="114300" distR="114300" simplePos="0" relativeHeight="251659264" behindDoc="0" locked="0" layoutInCell="1" allowOverlap="1">
                <wp:simplePos x="0" y="0"/>
                <wp:positionH relativeFrom="column">
                  <wp:posOffset>1422400</wp:posOffset>
                </wp:positionH>
                <wp:positionV relativeFrom="paragraph">
                  <wp:posOffset>260350</wp:posOffset>
                </wp:positionV>
                <wp:extent cx="4610100" cy="4953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4610100"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7EA4" w:rsidRPr="00887EA4" w:rsidRDefault="00887EA4" w:rsidP="00586821">
                            <w:pPr>
                              <w:shd w:val="clear" w:color="auto" w:fill="FFFFFF" w:themeFill="background1"/>
                              <w:bidi/>
                              <w:spacing w:line="360" w:lineRule="auto"/>
                              <w:ind w:left="227" w:hanging="7"/>
                              <w:jc w:val="center"/>
                              <w:rPr>
                                <w:rFonts w:cs="B Titr"/>
                                <w:b/>
                                <w:bCs/>
                                <w:sz w:val="32"/>
                                <w:szCs w:val="32"/>
                                <w:rtl/>
                                <w:lang w:bidi="fa-IR"/>
                              </w:rPr>
                            </w:pPr>
                            <w:r w:rsidRPr="00887EA4">
                              <w:rPr>
                                <w:rFonts w:cs="B Titr" w:hint="cs"/>
                                <w:b/>
                                <w:bCs/>
                                <w:sz w:val="32"/>
                                <w:szCs w:val="32"/>
                                <w:rtl/>
                                <w:lang w:bidi="fa-IR"/>
                              </w:rPr>
                              <w:t xml:space="preserve">مراحل </w:t>
                            </w:r>
                            <w:r w:rsidR="009A425B">
                              <w:rPr>
                                <w:rFonts w:cs="B Titr" w:hint="cs"/>
                                <w:b/>
                                <w:bCs/>
                                <w:sz w:val="32"/>
                                <w:szCs w:val="32"/>
                                <w:rtl/>
                                <w:lang w:bidi="fa-IR"/>
                              </w:rPr>
                              <w:t>ثبت</w:t>
                            </w:r>
                            <w:r w:rsidRPr="00887EA4">
                              <w:rPr>
                                <w:rFonts w:cs="B Titr" w:hint="cs"/>
                                <w:b/>
                                <w:bCs/>
                                <w:sz w:val="32"/>
                                <w:szCs w:val="32"/>
                                <w:rtl/>
                                <w:lang w:bidi="fa-IR"/>
                              </w:rPr>
                              <w:t xml:space="preserve"> درخواست  </w:t>
                            </w:r>
                            <w:r w:rsidR="00586821">
                              <w:rPr>
                                <w:rFonts w:cs="B Titr" w:hint="cs"/>
                                <w:b/>
                                <w:bCs/>
                                <w:sz w:val="32"/>
                                <w:szCs w:val="32"/>
                                <w:rtl/>
                                <w:lang w:bidi="fa-IR"/>
                              </w:rPr>
                              <w:t>جهت کمیسیون موارد خاص</w:t>
                            </w:r>
                            <w:r w:rsidRPr="00887EA4">
                              <w:rPr>
                                <w:rFonts w:cs="B Titr" w:hint="cs"/>
                                <w:b/>
                                <w:bCs/>
                                <w:sz w:val="32"/>
                                <w:szCs w:val="32"/>
                                <w:rtl/>
                                <w:lang w:bidi="fa-IR"/>
                              </w:rPr>
                              <w:t xml:space="preserve"> </w:t>
                            </w:r>
                          </w:p>
                          <w:p w:rsidR="00887EA4" w:rsidRDefault="00887EA4" w:rsidP="00887EA4">
                            <w:pPr>
                              <w:shd w:val="clear" w:color="auto" w:fill="FFFFFF" w:themeFill="background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left:0;text-align:left;margin-left:112pt;margin-top:20.5pt;width:363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" fillcolor="#5b9bd5 [3204]" strokecolor="#1f4d78 [1604]" strokeweight="1pt">
                <v:stroke joinstyle="miter"/>
                <v:textbox>
                  <w:txbxContent>
                    <w:p w:rsidR="00887EA4" w:rsidRPr="00887EA4" w:rsidRDefault="00887EA4" w:rsidP="00586821">
                      <w:pPr>
                        <w:shd w:val="clear" w:color="auto" w:fill="FFFFFF" w:themeFill="background1"/>
                        <w:bidi/>
                        <w:spacing w:line="360" w:lineRule="auto"/>
                        <w:ind w:left="227" w:hanging="7"/>
                        <w:jc w:val="center"/>
                        <w:rPr>
                          <w:rFonts w:cs="B Titr"/>
                          <w:b/>
                          <w:bCs/>
                          <w:sz w:val="32"/>
                          <w:szCs w:val="32"/>
                          <w:rtl/>
                          <w:lang w:bidi="fa-IR"/>
                        </w:rPr>
                      </w:pPr>
                      <w:r w:rsidRPr="00887EA4">
                        <w:rPr>
                          <w:rFonts w:cs="B Titr" w:hint="cs"/>
                          <w:b/>
                          <w:bCs/>
                          <w:sz w:val="32"/>
                          <w:szCs w:val="32"/>
                          <w:rtl/>
                          <w:lang w:bidi="fa-IR"/>
                        </w:rPr>
                        <w:t xml:space="preserve">مراحل </w:t>
                      </w:r>
                      <w:r w:rsidR="009A425B">
                        <w:rPr>
                          <w:rFonts w:cs="B Titr" w:hint="cs"/>
                          <w:b/>
                          <w:bCs/>
                          <w:sz w:val="32"/>
                          <w:szCs w:val="32"/>
                          <w:rtl/>
                          <w:lang w:bidi="fa-IR"/>
                        </w:rPr>
                        <w:t>ثبت</w:t>
                      </w:r>
                      <w:r w:rsidRPr="00887EA4">
                        <w:rPr>
                          <w:rFonts w:cs="B Titr" w:hint="cs"/>
                          <w:b/>
                          <w:bCs/>
                          <w:sz w:val="32"/>
                          <w:szCs w:val="32"/>
                          <w:rtl/>
                          <w:lang w:bidi="fa-IR"/>
                        </w:rPr>
                        <w:t xml:space="preserve"> درخواست  </w:t>
                      </w:r>
                      <w:r w:rsidR="00586821">
                        <w:rPr>
                          <w:rFonts w:cs="B Titr" w:hint="cs"/>
                          <w:b/>
                          <w:bCs/>
                          <w:sz w:val="32"/>
                          <w:szCs w:val="32"/>
                          <w:rtl/>
                          <w:lang w:bidi="fa-IR"/>
                        </w:rPr>
                        <w:t>جهت کمیسیون موارد خاص</w:t>
                      </w:r>
                      <w:r w:rsidRPr="00887EA4">
                        <w:rPr>
                          <w:rFonts w:cs="B Titr" w:hint="cs"/>
                          <w:b/>
                          <w:bCs/>
                          <w:sz w:val="32"/>
                          <w:szCs w:val="32"/>
                          <w:rtl/>
                          <w:lang w:bidi="fa-IR"/>
                        </w:rPr>
                        <w:t xml:space="preserve"> </w:t>
                      </w:r>
                    </w:p>
                    <w:p w:rsidR="00887EA4" w:rsidRDefault="00887EA4" w:rsidP="00887EA4">
                      <w:pPr>
                        <w:shd w:val="clear" w:color="auto" w:fill="FFFFFF" w:themeFill="background1"/>
                        <w:jc w:val="center"/>
                      </w:pPr>
                    </w:p>
                  </w:txbxContent>
                </v:textbox>
              </v:roundrect>
            </w:pict>
          </mc:Fallback>
        </mc:AlternateContent>
      </w:r>
    </w:p>
    <w:p w:rsidR="00492686" w:rsidRDefault="00492686" w:rsidP="00492686">
      <w:pPr>
        <w:bidi/>
        <w:spacing w:line="240" w:lineRule="auto"/>
        <w:jc w:val="both"/>
        <w:rPr>
          <w:rFonts w:cs="B Nazanin"/>
          <w:b/>
          <w:bCs/>
          <w:sz w:val="28"/>
          <w:szCs w:val="28"/>
          <w:rtl/>
          <w:lang w:bidi="fa-IR"/>
        </w:rPr>
      </w:pPr>
    </w:p>
    <w:p w:rsidR="003B0529" w:rsidRPr="00887EA4" w:rsidRDefault="003B0529" w:rsidP="00492686">
      <w:pPr>
        <w:bidi/>
        <w:spacing w:line="240" w:lineRule="auto"/>
        <w:jc w:val="both"/>
        <w:rPr>
          <w:rFonts w:cs="B Nazanin"/>
          <w:b/>
          <w:bCs/>
          <w:sz w:val="28"/>
          <w:szCs w:val="28"/>
          <w:lang w:bidi="fa-IR"/>
        </w:rPr>
      </w:pPr>
      <w:r w:rsidRPr="00887EA4">
        <w:rPr>
          <w:rFonts w:cs="B Nazanin" w:hint="cs"/>
          <w:b/>
          <w:bCs/>
          <w:sz w:val="28"/>
          <w:szCs w:val="28"/>
          <w:rtl/>
          <w:lang w:bidi="fa-IR"/>
        </w:rPr>
        <w:t>مرحله 1- ورود به سامانه سجاد به آدرس:</w:t>
      </w:r>
      <w:r w:rsidRPr="00887EA4">
        <w:rPr>
          <w:rFonts w:cs="B Nazanin"/>
          <w:b/>
          <w:bCs/>
          <w:sz w:val="28"/>
          <w:szCs w:val="28"/>
          <w:lang w:bidi="fa-IR"/>
        </w:rPr>
        <w:t xml:space="preserve">  </w:t>
      </w:r>
      <w:hyperlink r:id="rId5" w:history="1">
        <w:r w:rsidRPr="00887EA4">
          <w:rPr>
            <w:rStyle w:val="Hyperlink"/>
            <w:rFonts w:cs="B Nazanin"/>
            <w:b/>
            <w:bCs/>
            <w:sz w:val="36"/>
            <w:szCs w:val="36"/>
            <w:lang w:bidi="fa-IR"/>
          </w:rPr>
          <w:t>https://portal.saorg.ir</w:t>
        </w:r>
      </w:hyperlink>
      <w:r w:rsidRPr="00887EA4">
        <w:rPr>
          <w:rFonts w:cs="B Nazanin"/>
          <w:b/>
          <w:bCs/>
          <w:sz w:val="36"/>
          <w:szCs w:val="36"/>
          <w:lang w:bidi="fa-IR"/>
        </w:rPr>
        <w:t xml:space="preserve">      </w:t>
      </w:r>
    </w:p>
    <w:p w:rsidR="00586821" w:rsidRPr="00887EA4" w:rsidRDefault="003B0529" w:rsidP="00492686">
      <w:pPr>
        <w:bidi/>
        <w:spacing w:line="240" w:lineRule="auto"/>
        <w:jc w:val="both"/>
        <w:rPr>
          <w:rFonts w:cs="B Nazanin"/>
          <w:b/>
          <w:bCs/>
          <w:sz w:val="28"/>
          <w:szCs w:val="28"/>
          <w:rtl/>
          <w:lang w:bidi="fa-IR"/>
        </w:rPr>
      </w:pPr>
      <w:r w:rsidRPr="00887EA4">
        <w:rPr>
          <w:rFonts w:cs="B Nazanin" w:hint="cs"/>
          <w:b/>
          <w:bCs/>
          <w:sz w:val="28"/>
          <w:szCs w:val="28"/>
          <w:rtl/>
          <w:lang w:bidi="fa-IR"/>
        </w:rPr>
        <w:t xml:space="preserve">مرحله 2 </w:t>
      </w:r>
      <w:r w:rsidRPr="00887EA4">
        <w:rPr>
          <w:rFonts w:ascii="Sakkal Majalla" w:hAnsi="Sakkal Majalla" w:cs="Sakkal Majalla" w:hint="cs"/>
          <w:b/>
          <w:bCs/>
          <w:sz w:val="28"/>
          <w:szCs w:val="28"/>
          <w:rtl/>
          <w:lang w:bidi="fa-IR"/>
        </w:rPr>
        <w:t>–</w:t>
      </w:r>
      <w:r w:rsidRPr="00887EA4">
        <w:rPr>
          <w:rFonts w:cs="B Nazanin" w:hint="cs"/>
          <w:b/>
          <w:bCs/>
          <w:sz w:val="28"/>
          <w:szCs w:val="28"/>
          <w:rtl/>
          <w:lang w:bidi="fa-IR"/>
        </w:rPr>
        <w:t xml:space="preserve"> </w:t>
      </w:r>
      <w:r w:rsidRPr="00F24ADB">
        <w:rPr>
          <w:rFonts w:cs="B Titr" w:hint="cs"/>
          <w:b/>
          <w:bCs/>
          <w:sz w:val="28"/>
          <w:szCs w:val="28"/>
          <w:rtl/>
          <w:lang w:bidi="fa-IR"/>
        </w:rPr>
        <w:t>ثبت نام</w:t>
      </w:r>
      <w:r w:rsidRPr="00887EA4">
        <w:rPr>
          <w:rFonts w:cs="B Nazanin" w:hint="cs"/>
          <w:b/>
          <w:bCs/>
          <w:sz w:val="28"/>
          <w:szCs w:val="28"/>
          <w:rtl/>
          <w:lang w:bidi="fa-IR"/>
        </w:rPr>
        <w:t xml:space="preserve"> </w:t>
      </w:r>
      <w:r w:rsidR="00586821">
        <w:rPr>
          <w:rFonts w:cs="B Nazanin" w:hint="cs"/>
          <w:b/>
          <w:bCs/>
          <w:sz w:val="28"/>
          <w:szCs w:val="28"/>
          <w:rtl/>
          <w:lang w:bidi="fa-IR"/>
        </w:rPr>
        <w:t>(راهنما ضمیمه می</w:t>
      </w:r>
      <w:r w:rsidR="00586821">
        <w:rPr>
          <w:rFonts w:cs="B Nazanin"/>
          <w:b/>
          <w:bCs/>
          <w:sz w:val="28"/>
          <w:szCs w:val="28"/>
          <w:rtl/>
          <w:lang w:bidi="fa-IR"/>
        </w:rPr>
        <w:softHyphen/>
      </w:r>
      <w:r w:rsidR="00586821">
        <w:rPr>
          <w:rFonts w:cs="B Nazanin" w:hint="cs"/>
          <w:b/>
          <w:bCs/>
          <w:sz w:val="28"/>
          <w:szCs w:val="28"/>
          <w:rtl/>
          <w:lang w:bidi="fa-IR"/>
        </w:rPr>
        <w:t>باشد)</w:t>
      </w:r>
    </w:p>
    <w:p w:rsidR="003B0529" w:rsidRDefault="003B0529" w:rsidP="00492686">
      <w:pPr>
        <w:bidi/>
        <w:spacing w:line="240" w:lineRule="auto"/>
        <w:jc w:val="both"/>
        <w:rPr>
          <w:rFonts w:cs="B Nazanin"/>
          <w:b/>
          <w:bCs/>
          <w:sz w:val="28"/>
          <w:szCs w:val="28"/>
          <w:rtl/>
          <w:lang w:bidi="fa-IR"/>
        </w:rPr>
      </w:pPr>
      <w:r w:rsidRPr="00887EA4">
        <w:rPr>
          <w:rFonts w:cs="B Nazanin" w:hint="cs"/>
          <w:b/>
          <w:bCs/>
          <w:sz w:val="28"/>
          <w:szCs w:val="28"/>
          <w:rtl/>
          <w:lang w:bidi="fa-IR"/>
        </w:rPr>
        <w:t>قبل از طی مراحل ثبت نام حتما ً راهنمای ثبت نام را مطالعه و سپس اقدام به درج درخواست نمائید.</w:t>
      </w:r>
    </w:p>
    <w:p w:rsidR="00492686" w:rsidRDefault="00586821" w:rsidP="00492686">
      <w:pPr>
        <w:bidi/>
        <w:spacing w:before="100" w:beforeAutospacing="1" w:after="100" w:afterAutospacing="1" w:line="240" w:lineRule="auto"/>
        <w:ind w:left="180"/>
        <w:rPr>
          <w:rFonts w:ascii="Byekan" w:eastAsia="Times New Roman" w:hAnsi="Byekan" w:cs="Helvetica"/>
          <w:color w:val="444444"/>
          <w:sz w:val="30"/>
          <w:szCs w:val="30"/>
          <w:rtl/>
          <w:lang w:bidi="fa-IR"/>
        </w:rPr>
      </w:pPr>
      <w:r>
        <w:rPr>
          <w:rFonts w:cs="B Nazanin" w:hint="cs"/>
          <w:b/>
          <w:bCs/>
          <w:sz w:val="28"/>
          <w:szCs w:val="28"/>
          <w:rtl/>
          <w:lang w:bidi="fa-IR"/>
        </w:rPr>
        <w:t xml:space="preserve">تذکر: </w:t>
      </w:r>
      <w:r w:rsidR="00492686">
        <w:rPr>
          <w:rFonts w:ascii="Byekan" w:eastAsia="Times New Roman" w:hAnsi="Byekan" w:cs="Helvetica" w:hint="cs"/>
          <w:color w:val="444444"/>
          <w:sz w:val="30"/>
          <w:szCs w:val="30"/>
          <w:rtl/>
          <w:lang w:bidi="fa-IR"/>
        </w:rPr>
        <w:t xml:space="preserve">  </w:t>
      </w:r>
    </w:p>
    <w:p w:rsidR="00586821" w:rsidRPr="00492686" w:rsidRDefault="00492686" w:rsidP="00492686">
      <w:pPr>
        <w:bidi/>
        <w:spacing w:before="100" w:beforeAutospacing="1" w:after="100" w:afterAutospacing="1" w:line="240" w:lineRule="auto"/>
        <w:ind w:left="180"/>
        <w:rPr>
          <w:rFonts w:ascii="Byekan" w:eastAsia="Times New Roman" w:hAnsi="Byekan" w:cs="Helvetica"/>
          <w:color w:val="444444"/>
          <w:sz w:val="30"/>
          <w:szCs w:val="30"/>
          <w:rtl/>
          <w:lang w:bidi="fa-IR"/>
        </w:rPr>
      </w:pPr>
      <w:r>
        <w:rPr>
          <w:rFonts w:ascii="Byekan" w:eastAsia="Times New Roman" w:hAnsi="Byekan" w:cs="Helvetica" w:hint="cs"/>
          <w:color w:val="444444"/>
          <w:sz w:val="30"/>
          <w:szCs w:val="30"/>
          <w:rtl/>
          <w:lang w:bidi="fa-IR"/>
        </w:rPr>
        <w:t xml:space="preserve"> </w:t>
      </w:r>
      <w:r w:rsidRPr="00492686">
        <w:rPr>
          <w:rFonts w:ascii="Byekan" w:eastAsia="Times New Roman" w:hAnsi="Byekan" w:cs="Helvetica" w:hint="cs"/>
          <w:color w:val="2E74B5" w:themeColor="accent1" w:themeShade="BF"/>
          <w:sz w:val="30"/>
          <w:szCs w:val="30"/>
          <w:rtl/>
          <w:lang w:bidi="fa-IR"/>
        </w:rPr>
        <w:t xml:space="preserve">1. </w:t>
      </w:r>
      <w:r w:rsidR="00586821" w:rsidRPr="00586821">
        <w:rPr>
          <w:rFonts w:cs="B Nazanin"/>
          <w:b/>
          <w:bCs/>
          <w:color w:val="2E74B5" w:themeColor="accent1" w:themeShade="BF"/>
          <w:sz w:val="28"/>
          <w:szCs w:val="28"/>
          <w:rtl/>
          <w:lang w:bidi="fa-IR"/>
        </w:rPr>
        <w:t>ثبت نام در سامانه، نيازمند داشتن آدرس ايميل و شماره موبايل معتبر و در دسترس است. در صفحه دوم ثبت نام، بايد كدهاي تاييديه كه براي ايميل و موبايل شما ارسال مي شود را وارد كنيد(هر دو کد) تا كار ادامه يابد. بنابراين ايميل و موبايل خود را در دسترس داشته باشيد</w:t>
      </w:r>
    </w:p>
    <w:p w:rsidR="00586821" w:rsidRDefault="00586821" w:rsidP="00586821">
      <w:pPr>
        <w:numPr>
          <w:ilvl w:val="0"/>
          <w:numId w:val="1"/>
        </w:numPr>
        <w:bidi/>
        <w:spacing w:before="100" w:beforeAutospacing="1" w:after="100" w:afterAutospacing="1" w:line="396" w:lineRule="atLeast"/>
        <w:ind w:left="465"/>
        <w:rPr>
          <w:rFonts w:cs="B Nazanin"/>
          <w:b/>
          <w:bCs/>
          <w:color w:val="FF0000"/>
          <w:sz w:val="28"/>
          <w:szCs w:val="28"/>
          <w:lang w:bidi="fa-IR"/>
        </w:rPr>
      </w:pPr>
      <w:r w:rsidRPr="00586821">
        <w:rPr>
          <w:rFonts w:cs="B Nazanin"/>
          <w:b/>
          <w:bCs/>
          <w:color w:val="FF0000"/>
          <w:sz w:val="28"/>
          <w:szCs w:val="28"/>
          <w:rtl/>
          <w:lang w:bidi="fa-IR"/>
        </w:rPr>
        <w:t>لازم است با شماره همراه و ایمیل شخصی خود در سامانه ثبت نام نمایید. اطلاع رسانی های بعدی و همچنین ورود به سامانه، بر اساس اطلاعات اولیه وارد شده توسط متقاضی انجام می شود</w:t>
      </w:r>
    </w:p>
    <w:p w:rsidR="00492686" w:rsidRPr="00492686" w:rsidRDefault="00492686" w:rsidP="00492686">
      <w:pPr>
        <w:numPr>
          <w:ilvl w:val="0"/>
          <w:numId w:val="1"/>
        </w:numPr>
        <w:bidi/>
        <w:spacing w:before="100" w:beforeAutospacing="1" w:after="100" w:afterAutospacing="1" w:line="396" w:lineRule="atLeast"/>
        <w:rPr>
          <w:rFonts w:cs="B Nazanin"/>
          <w:b/>
          <w:bCs/>
          <w:color w:val="538135" w:themeColor="accent6" w:themeShade="BF"/>
          <w:sz w:val="28"/>
          <w:szCs w:val="28"/>
          <w:rtl/>
          <w:lang w:bidi="fa-IR"/>
        </w:rPr>
      </w:pPr>
      <w:r w:rsidRPr="00492686">
        <w:rPr>
          <w:rFonts w:cs="B Nazanin"/>
          <w:b/>
          <w:bCs/>
          <w:color w:val="538135" w:themeColor="accent6" w:themeShade="BF"/>
          <w:sz w:val="28"/>
          <w:szCs w:val="28"/>
          <w:rtl/>
          <w:lang w:bidi="fa-IR"/>
        </w:rPr>
        <w:t>این مرحله، به منزله پیش ثبت نام می باشد و صرفا جهت تعیین نام کاربری (کد ملی شما) و رمز عبور می باشد</w:t>
      </w:r>
    </w:p>
    <w:p w:rsidR="00492686" w:rsidRPr="00492686" w:rsidRDefault="00492686" w:rsidP="00492686">
      <w:pPr>
        <w:numPr>
          <w:ilvl w:val="0"/>
          <w:numId w:val="1"/>
        </w:numPr>
        <w:bidi/>
        <w:spacing w:before="100" w:beforeAutospacing="1" w:after="100" w:afterAutospacing="1" w:line="396" w:lineRule="atLeast"/>
        <w:ind w:left="465"/>
        <w:rPr>
          <w:rFonts w:cs="B Nazanin"/>
          <w:b/>
          <w:bCs/>
          <w:color w:val="538135" w:themeColor="accent6" w:themeShade="BF"/>
          <w:sz w:val="28"/>
          <w:szCs w:val="28"/>
          <w:rtl/>
          <w:lang w:bidi="fa-IR"/>
        </w:rPr>
      </w:pPr>
      <w:r w:rsidRPr="00492686">
        <w:rPr>
          <w:rFonts w:cs="B Nazanin"/>
          <w:b/>
          <w:bCs/>
          <w:color w:val="538135" w:themeColor="accent6" w:themeShade="BF"/>
          <w:sz w:val="28"/>
          <w:szCs w:val="28"/>
          <w:rtl/>
          <w:lang w:bidi="fa-IR"/>
        </w:rPr>
        <w:t>در مرحله بعد لازم است با نام کاربری (کد ملی) خود وارد سامانه شوید و اطلاعات ثبت نام خود را تکمیل نمایید. پیش از تکمیل ثبت نام و دریافت تایید، امکان ثبت هیچ درخواستی وجود ندارد</w:t>
      </w:r>
    </w:p>
    <w:p w:rsidR="003B0529" w:rsidRPr="00887EA4" w:rsidRDefault="003B0529" w:rsidP="00F24ADB">
      <w:pPr>
        <w:bidi/>
        <w:spacing w:line="360" w:lineRule="auto"/>
        <w:jc w:val="both"/>
        <w:rPr>
          <w:rFonts w:cs="B Nazanin"/>
          <w:b/>
          <w:bCs/>
          <w:sz w:val="28"/>
          <w:szCs w:val="28"/>
          <w:rtl/>
          <w:lang w:bidi="fa-IR"/>
        </w:rPr>
      </w:pPr>
      <w:r w:rsidRPr="00887EA4">
        <w:rPr>
          <w:rFonts w:cs="B Nazanin" w:hint="cs"/>
          <w:b/>
          <w:bCs/>
          <w:sz w:val="28"/>
          <w:szCs w:val="28"/>
          <w:rtl/>
          <w:lang w:bidi="fa-IR"/>
        </w:rPr>
        <w:t xml:space="preserve">مرحله 3- </w:t>
      </w:r>
      <w:r w:rsidRPr="00887EA4">
        <w:rPr>
          <w:rFonts w:cs="B Titr" w:hint="cs"/>
          <w:b/>
          <w:bCs/>
          <w:sz w:val="28"/>
          <w:szCs w:val="28"/>
          <w:rtl/>
          <w:lang w:bidi="fa-IR"/>
        </w:rPr>
        <w:t>ورود</w:t>
      </w:r>
      <w:r w:rsidRPr="00887EA4">
        <w:rPr>
          <w:rFonts w:cs="B Nazanin" w:hint="cs"/>
          <w:b/>
          <w:bCs/>
          <w:sz w:val="28"/>
          <w:szCs w:val="28"/>
          <w:rtl/>
          <w:lang w:bidi="fa-IR"/>
        </w:rPr>
        <w:t xml:space="preserve"> </w:t>
      </w:r>
      <w:r w:rsidR="0023770A" w:rsidRPr="00887EA4">
        <w:rPr>
          <w:rFonts w:cs="B Nazanin" w:hint="cs"/>
          <w:b/>
          <w:bCs/>
          <w:sz w:val="28"/>
          <w:szCs w:val="28"/>
          <w:rtl/>
          <w:lang w:bidi="fa-IR"/>
        </w:rPr>
        <w:t xml:space="preserve"> (</w:t>
      </w:r>
      <w:r w:rsidR="00887EA4" w:rsidRPr="00887EA4">
        <w:rPr>
          <w:rFonts w:cs="B Nazanin" w:hint="cs"/>
          <w:b/>
          <w:bCs/>
          <w:sz w:val="28"/>
          <w:szCs w:val="28"/>
          <w:rtl/>
          <w:lang w:bidi="fa-IR"/>
        </w:rPr>
        <w:t>کد کاربری (کد ملی) ، رمز عبور</w:t>
      </w:r>
      <w:r w:rsidR="0023770A" w:rsidRPr="00887EA4">
        <w:rPr>
          <w:rFonts w:cs="B Nazanin" w:hint="cs"/>
          <w:b/>
          <w:bCs/>
          <w:sz w:val="28"/>
          <w:szCs w:val="28"/>
          <w:rtl/>
          <w:lang w:bidi="fa-IR"/>
        </w:rPr>
        <w:t>)</w:t>
      </w:r>
    </w:p>
    <w:p w:rsidR="003B0529" w:rsidRPr="00887EA4" w:rsidRDefault="003B0529" w:rsidP="00F24ADB">
      <w:pPr>
        <w:bidi/>
        <w:spacing w:line="360" w:lineRule="auto"/>
        <w:jc w:val="both"/>
        <w:rPr>
          <w:rFonts w:cs="B Nazanin"/>
          <w:b/>
          <w:bCs/>
          <w:sz w:val="28"/>
          <w:szCs w:val="28"/>
          <w:rtl/>
          <w:lang w:bidi="fa-IR"/>
        </w:rPr>
      </w:pPr>
      <w:r w:rsidRPr="00887EA4">
        <w:rPr>
          <w:rFonts w:cs="B Nazanin" w:hint="cs"/>
          <w:b/>
          <w:bCs/>
          <w:sz w:val="28"/>
          <w:szCs w:val="28"/>
          <w:rtl/>
          <w:lang w:bidi="fa-IR"/>
        </w:rPr>
        <w:t xml:space="preserve">مرحله 3- ورود به قسمت </w:t>
      </w:r>
      <w:r w:rsidRPr="00887EA4">
        <w:rPr>
          <w:rFonts w:cs="B Titr" w:hint="cs"/>
          <w:b/>
          <w:bCs/>
          <w:sz w:val="28"/>
          <w:szCs w:val="28"/>
          <w:rtl/>
          <w:lang w:bidi="fa-IR"/>
        </w:rPr>
        <w:t>خدمات</w:t>
      </w:r>
      <w:r w:rsidR="004F0D90" w:rsidRPr="00887EA4">
        <w:rPr>
          <w:rFonts w:cs="B Nazanin" w:hint="cs"/>
          <w:b/>
          <w:bCs/>
          <w:sz w:val="28"/>
          <w:szCs w:val="28"/>
          <w:rtl/>
          <w:lang w:bidi="fa-IR"/>
        </w:rPr>
        <w:t xml:space="preserve">  و</w:t>
      </w:r>
      <w:r w:rsidR="00887EA4">
        <w:rPr>
          <w:rFonts w:cs="B Nazanin" w:hint="cs"/>
          <w:b/>
          <w:bCs/>
          <w:sz w:val="28"/>
          <w:szCs w:val="28"/>
          <w:rtl/>
          <w:lang w:bidi="fa-IR"/>
        </w:rPr>
        <w:t>سپس</w:t>
      </w:r>
      <w:r w:rsidR="004F0D90" w:rsidRPr="00887EA4">
        <w:rPr>
          <w:rFonts w:cs="B Nazanin" w:hint="cs"/>
          <w:b/>
          <w:bCs/>
          <w:sz w:val="28"/>
          <w:szCs w:val="28"/>
          <w:rtl/>
          <w:lang w:bidi="fa-IR"/>
        </w:rPr>
        <w:t xml:space="preserve"> </w:t>
      </w:r>
      <w:r w:rsidR="004F0D90" w:rsidRPr="00887EA4">
        <w:rPr>
          <w:rFonts w:cs="B Titr" w:hint="cs"/>
          <w:b/>
          <w:bCs/>
          <w:sz w:val="28"/>
          <w:szCs w:val="28"/>
          <w:rtl/>
          <w:lang w:bidi="fa-IR"/>
        </w:rPr>
        <w:t>اداره کل امور دانشجویان داخل</w:t>
      </w:r>
      <w:r w:rsidR="004F0D90" w:rsidRPr="00887EA4">
        <w:rPr>
          <w:rFonts w:cs="B Nazanin" w:hint="cs"/>
          <w:b/>
          <w:bCs/>
          <w:sz w:val="28"/>
          <w:szCs w:val="28"/>
          <w:rtl/>
          <w:lang w:bidi="fa-IR"/>
        </w:rPr>
        <w:t xml:space="preserve"> </w:t>
      </w:r>
    </w:p>
    <w:p w:rsidR="003B0529" w:rsidRPr="00887EA4" w:rsidRDefault="003B0529" w:rsidP="00586821">
      <w:pPr>
        <w:bidi/>
        <w:spacing w:line="360" w:lineRule="auto"/>
        <w:jc w:val="both"/>
        <w:rPr>
          <w:rFonts w:cs="B Nazanin"/>
          <w:b/>
          <w:bCs/>
          <w:sz w:val="28"/>
          <w:szCs w:val="28"/>
          <w:rtl/>
          <w:lang w:bidi="fa-IR"/>
        </w:rPr>
      </w:pPr>
      <w:r w:rsidRPr="00887EA4">
        <w:rPr>
          <w:rFonts w:cs="B Nazanin" w:hint="cs"/>
          <w:b/>
          <w:bCs/>
          <w:sz w:val="28"/>
          <w:szCs w:val="28"/>
          <w:rtl/>
          <w:lang w:bidi="fa-IR"/>
        </w:rPr>
        <w:t xml:space="preserve">مرحله 4- </w:t>
      </w:r>
      <w:r w:rsidR="004F0D90" w:rsidRPr="00887EA4">
        <w:rPr>
          <w:rFonts w:cs="B Nazanin" w:hint="cs"/>
          <w:b/>
          <w:bCs/>
          <w:sz w:val="28"/>
          <w:szCs w:val="28"/>
          <w:rtl/>
          <w:lang w:bidi="fa-IR"/>
        </w:rPr>
        <w:t xml:space="preserve">ورود به قسمت </w:t>
      </w:r>
      <w:r w:rsidR="00586821">
        <w:rPr>
          <w:rFonts w:cs="B Titr" w:hint="cs"/>
          <w:b/>
          <w:bCs/>
          <w:sz w:val="28"/>
          <w:szCs w:val="28"/>
          <w:rtl/>
          <w:lang w:bidi="fa-IR"/>
        </w:rPr>
        <w:t>کمیسیون موارد خاص</w:t>
      </w:r>
      <w:r w:rsidR="004F0D90" w:rsidRPr="00887EA4">
        <w:rPr>
          <w:rFonts w:cs="B Nazanin" w:hint="cs"/>
          <w:b/>
          <w:bCs/>
          <w:sz w:val="28"/>
          <w:szCs w:val="28"/>
          <w:rtl/>
          <w:lang w:bidi="fa-IR"/>
        </w:rPr>
        <w:t xml:space="preserve"> و ثبت اطلاعات خواسته شده </w:t>
      </w:r>
      <w:r w:rsidR="00586821">
        <w:rPr>
          <w:rFonts w:cs="B Nazanin" w:hint="cs"/>
          <w:b/>
          <w:bCs/>
          <w:sz w:val="28"/>
          <w:szCs w:val="28"/>
          <w:rtl/>
          <w:lang w:bidi="fa-IR"/>
        </w:rPr>
        <w:t xml:space="preserve"> (طبق کارنامه بصورت دقیق ، در صورت مغایرت اطلاعات آموزشی با کارنامه درخواست شما لغو خواهد شد) </w:t>
      </w:r>
      <w:r w:rsidR="004F0D90" w:rsidRPr="00887EA4">
        <w:rPr>
          <w:rFonts w:cs="B Nazanin" w:hint="cs"/>
          <w:b/>
          <w:bCs/>
          <w:sz w:val="28"/>
          <w:szCs w:val="28"/>
          <w:rtl/>
          <w:lang w:bidi="fa-IR"/>
        </w:rPr>
        <w:t>تا حصول کد رهگیری</w:t>
      </w:r>
    </w:p>
    <w:p w:rsidR="004F0D90" w:rsidRPr="00887EA4" w:rsidRDefault="004F0D90" w:rsidP="00F24ADB">
      <w:pPr>
        <w:bidi/>
        <w:spacing w:line="360" w:lineRule="auto"/>
        <w:jc w:val="both"/>
        <w:rPr>
          <w:rFonts w:cs="B Nazanin"/>
          <w:b/>
          <w:bCs/>
          <w:sz w:val="28"/>
          <w:szCs w:val="28"/>
          <w:rtl/>
          <w:lang w:bidi="fa-IR"/>
        </w:rPr>
      </w:pPr>
      <w:r w:rsidRPr="00887EA4">
        <w:rPr>
          <w:rFonts w:cs="B Nazanin" w:hint="cs"/>
          <w:b/>
          <w:bCs/>
          <w:sz w:val="28"/>
          <w:szCs w:val="28"/>
          <w:rtl/>
          <w:lang w:bidi="fa-IR"/>
        </w:rPr>
        <w:t>تذکر: آپلود مدارک ذیل الزامی است</w:t>
      </w:r>
    </w:p>
    <w:p w:rsidR="004F0D90" w:rsidRDefault="004F0D90" w:rsidP="006449FB">
      <w:pPr>
        <w:bidi/>
        <w:spacing w:line="360" w:lineRule="auto"/>
        <w:jc w:val="both"/>
        <w:rPr>
          <w:rFonts w:cs="B Nazanin"/>
          <w:b/>
          <w:bCs/>
          <w:sz w:val="28"/>
          <w:szCs w:val="28"/>
          <w:rtl/>
          <w:lang w:bidi="fa-IR"/>
        </w:rPr>
      </w:pPr>
      <w:r w:rsidRPr="00887EA4">
        <w:rPr>
          <w:rFonts w:cs="B Nazanin" w:hint="cs"/>
          <w:b/>
          <w:bCs/>
          <w:sz w:val="28"/>
          <w:szCs w:val="28"/>
          <w:rtl/>
          <w:lang w:bidi="fa-IR"/>
        </w:rPr>
        <w:t>تصویر مدرک نظام وظیفه</w:t>
      </w:r>
      <w:r w:rsidR="006449FB">
        <w:rPr>
          <w:rFonts w:cs="B Nazanin" w:hint="cs"/>
          <w:b/>
          <w:bCs/>
          <w:sz w:val="28"/>
          <w:szCs w:val="28"/>
          <w:rtl/>
          <w:lang w:bidi="fa-IR"/>
        </w:rPr>
        <w:t xml:space="preserve"> ( با ارائه کارت ملی به دفاتر پلیس +10 و درخواست پرینت وضعیت نظام وظیفه ) </w:t>
      </w:r>
      <w:r w:rsidRPr="00887EA4">
        <w:rPr>
          <w:rFonts w:ascii="Sakkal Majalla" w:hAnsi="Sakkal Majalla" w:cs="Sakkal Majalla" w:hint="cs"/>
          <w:b/>
          <w:bCs/>
          <w:sz w:val="28"/>
          <w:szCs w:val="28"/>
          <w:rtl/>
          <w:lang w:bidi="fa-IR"/>
        </w:rPr>
        <w:t>–</w:t>
      </w:r>
      <w:r w:rsidRPr="00887EA4">
        <w:rPr>
          <w:rFonts w:cs="B Nazanin" w:hint="cs"/>
          <w:b/>
          <w:bCs/>
          <w:sz w:val="28"/>
          <w:szCs w:val="28"/>
          <w:rtl/>
          <w:lang w:bidi="fa-IR"/>
        </w:rPr>
        <w:t xml:space="preserve"> عکس پرسنلی </w:t>
      </w:r>
      <w:r w:rsidRPr="00887EA4">
        <w:rPr>
          <w:rFonts w:ascii="Sakkal Majalla" w:hAnsi="Sakkal Majalla" w:cs="Sakkal Majalla" w:hint="cs"/>
          <w:b/>
          <w:bCs/>
          <w:sz w:val="28"/>
          <w:szCs w:val="28"/>
          <w:rtl/>
          <w:lang w:bidi="fa-IR"/>
        </w:rPr>
        <w:t>–</w:t>
      </w:r>
      <w:r w:rsidRPr="00887EA4">
        <w:rPr>
          <w:rFonts w:cs="B Nazanin" w:hint="cs"/>
          <w:b/>
          <w:bCs/>
          <w:sz w:val="28"/>
          <w:szCs w:val="28"/>
          <w:rtl/>
          <w:lang w:bidi="fa-IR"/>
        </w:rPr>
        <w:t xml:space="preserve"> تصویر کلیه صفحات شناسنامه در قالب یک فایل </w:t>
      </w:r>
      <w:r w:rsidRPr="00887EA4">
        <w:rPr>
          <w:rFonts w:cs="B Nazanin"/>
          <w:b/>
          <w:bCs/>
          <w:sz w:val="28"/>
          <w:szCs w:val="28"/>
          <w:lang w:bidi="fa-IR"/>
        </w:rPr>
        <w:t>pdf</w:t>
      </w:r>
      <w:r w:rsidRPr="00887EA4">
        <w:rPr>
          <w:rFonts w:cs="B Nazanin" w:hint="cs"/>
          <w:b/>
          <w:bCs/>
          <w:sz w:val="28"/>
          <w:szCs w:val="28"/>
          <w:rtl/>
          <w:lang w:bidi="fa-IR"/>
        </w:rPr>
        <w:t xml:space="preserve"> </w:t>
      </w:r>
      <w:r w:rsidRPr="00887EA4">
        <w:rPr>
          <w:rFonts w:ascii="Sakkal Majalla" w:hAnsi="Sakkal Majalla" w:cs="Sakkal Majalla" w:hint="cs"/>
          <w:b/>
          <w:bCs/>
          <w:sz w:val="28"/>
          <w:szCs w:val="28"/>
          <w:rtl/>
          <w:lang w:bidi="fa-IR"/>
        </w:rPr>
        <w:t>–</w:t>
      </w:r>
      <w:r w:rsidRPr="00887EA4">
        <w:rPr>
          <w:rFonts w:cs="B Nazanin" w:hint="cs"/>
          <w:b/>
          <w:bCs/>
          <w:sz w:val="28"/>
          <w:szCs w:val="28"/>
          <w:rtl/>
          <w:lang w:bidi="fa-IR"/>
        </w:rPr>
        <w:t xml:space="preserve"> تصویر پشت و روی کارت ملی در یک صفحه </w:t>
      </w:r>
      <w:r w:rsidRPr="00887EA4">
        <w:rPr>
          <w:rFonts w:ascii="Sakkal Majalla" w:hAnsi="Sakkal Majalla" w:cs="Sakkal Majalla" w:hint="cs"/>
          <w:b/>
          <w:bCs/>
          <w:sz w:val="28"/>
          <w:szCs w:val="28"/>
          <w:rtl/>
          <w:lang w:bidi="fa-IR"/>
        </w:rPr>
        <w:t>–</w:t>
      </w:r>
      <w:r w:rsidRPr="00887EA4">
        <w:rPr>
          <w:rFonts w:cs="B Nazanin" w:hint="cs"/>
          <w:b/>
          <w:bCs/>
          <w:sz w:val="28"/>
          <w:szCs w:val="28"/>
          <w:rtl/>
          <w:lang w:bidi="fa-IR"/>
        </w:rPr>
        <w:t xml:space="preserve"> </w:t>
      </w:r>
      <w:r w:rsidR="00586821">
        <w:rPr>
          <w:rFonts w:cs="B Nazanin" w:hint="cs"/>
          <w:b/>
          <w:bCs/>
          <w:sz w:val="28"/>
          <w:szCs w:val="28"/>
          <w:rtl/>
          <w:lang w:bidi="fa-IR"/>
        </w:rPr>
        <w:t>مستندات شرایط خاص طبق اطلاعیه</w:t>
      </w:r>
      <w:r w:rsidRPr="00887EA4">
        <w:rPr>
          <w:rFonts w:cs="B Nazanin" w:hint="cs"/>
          <w:b/>
          <w:bCs/>
          <w:sz w:val="28"/>
          <w:szCs w:val="28"/>
          <w:rtl/>
          <w:lang w:bidi="fa-IR"/>
        </w:rPr>
        <w:t xml:space="preserve"> </w:t>
      </w:r>
    </w:p>
    <w:p w:rsidR="006449FB" w:rsidRPr="00887EA4" w:rsidRDefault="006449FB" w:rsidP="006449FB">
      <w:pPr>
        <w:bidi/>
        <w:spacing w:line="360" w:lineRule="auto"/>
        <w:jc w:val="both"/>
        <w:rPr>
          <w:rFonts w:cs="B Nazanin"/>
          <w:b/>
          <w:bCs/>
          <w:sz w:val="28"/>
          <w:szCs w:val="28"/>
          <w:rtl/>
          <w:lang w:bidi="fa-IR"/>
        </w:rPr>
      </w:pPr>
    </w:p>
    <w:p w:rsidR="00586821" w:rsidRDefault="00D734AA" w:rsidP="00492686">
      <w:pPr>
        <w:bidi/>
        <w:spacing w:line="360" w:lineRule="auto"/>
        <w:jc w:val="both"/>
        <w:rPr>
          <w:rFonts w:cs="B Nazanin"/>
          <w:b/>
          <w:bCs/>
          <w:sz w:val="28"/>
          <w:szCs w:val="28"/>
          <w:rtl/>
          <w:lang w:bidi="fa-IR"/>
        </w:rPr>
      </w:pPr>
      <w:r w:rsidRPr="00887EA4">
        <w:rPr>
          <w:rFonts w:cs="B Nazanin" w:hint="cs"/>
          <w:b/>
          <w:bCs/>
          <w:sz w:val="28"/>
          <w:szCs w:val="28"/>
          <w:rtl/>
          <w:lang w:bidi="fa-IR"/>
        </w:rPr>
        <w:t xml:space="preserve">پس از حصول کد رهگیری </w:t>
      </w:r>
      <w:r w:rsidR="00F24ADB">
        <w:rPr>
          <w:rFonts w:cs="B Nazanin" w:hint="cs"/>
          <w:b/>
          <w:bCs/>
          <w:sz w:val="28"/>
          <w:szCs w:val="28"/>
          <w:rtl/>
          <w:lang w:bidi="fa-IR"/>
        </w:rPr>
        <w:t xml:space="preserve">درخواست متقاضی </w:t>
      </w:r>
      <w:r w:rsidRPr="00887EA4">
        <w:rPr>
          <w:rFonts w:cs="B Nazanin" w:hint="cs"/>
          <w:b/>
          <w:bCs/>
          <w:sz w:val="28"/>
          <w:szCs w:val="28"/>
          <w:rtl/>
          <w:lang w:bidi="fa-IR"/>
        </w:rPr>
        <w:t>برای</w:t>
      </w:r>
      <w:r w:rsidR="00586821">
        <w:rPr>
          <w:rFonts w:cs="B Nazanin" w:hint="cs"/>
          <w:b/>
          <w:bCs/>
          <w:sz w:val="28"/>
          <w:szCs w:val="28"/>
          <w:rtl/>
          <w:lang w:bidi="fa-IR"/>
        </w:rPr>
        <w:t xml:space="preserve"> آموزش (انستیتو مربوطه ) ارسال خواهد شد</w:t>
      </w:r>
      <w:r w:rsidRPr="00887EA4">
        <w:rPr>
          <w:rFonts w:cs="B Nazanin" w:hint="cs"/>
          <w:b/>
          <w:bCs/>
          <w:sz w:val="28"/>
          <w:szCs w:val="28"/>
          <w:rtl/>
          <w:lang w:bidi="fa-IR"/>
        </w:rPr>
        <w:t>.</w:t>
      </w:r>
    </w:p>
    <w:p w:rsidR="006449FB" w:rsidRPr="0008358C" w:rsidRDefault="006449FB" w:rsidP="006449FB">
      <w:pPr>
        <w:bidi/>
        <w:spacing w:line="360" w:lineRule="auto"/>
        <w:jc w:val="both"/>
        <w:rPr>
          <w:rFonts w:cs="B Nazanin"/>
          <w:b/>
          <w:bCs/>
          <w:sz w:val="28"/>
          <w:szCs w:val="28"/>
          <w:u w:val="single"/>
          <w:rtl/>
          <w:lang w:bidi="fa-IR"/>
        </w:rPr>
      </w:pPr>
      <w:r w:rsidRPr="0008358C">
        <w:rPr>
          <w:rFonts w:cs="B Nazanin" w:hint="cs"/>
          <w:b/>
          <w:bCs/>
          <w:sz w:val="28"/>
          <w:szCs w:val="28"/>
          <w:u w:val="single"/>
          <w:rtl/>
          <w:lang w:bidi="fa-IR"/>
        </w:rPr>
        <w:t>لازم بذکر است عدم تکمیل هر یک از گزینه ها یا عدم بارگزاری هر یک از مدارک در سامانه باعث خواهد شد که گزینه درخواست کمیسیون موارد خاص در سامانه قسم</w:t>
      </w:r>
      <w:bookmarkStart w:id="0" w:name="_GoBack"/>
      <w:bookmarkEnd w:id="0"/>
      <w:r w:rsidRPr="0008358C">
        <w:rPr>
          <w:rFonts w:cs="B Nazanin" w:hint="cs"/>
          <w:b/>
          <w:bCs/>
          <w:sz w:val="28"/>
          <w:szCs w:val="28"/>
          <w:u w:val="single"/>
          <w:rtl/>
          <w:lang w:bidi="fa-IR"/>
        </w:rPr>
        <w:t>ت خدمات رویت نشود . بنا براین برای رفع اشکال باید همه قسمتها و مدارک بار گزاری و تکمیل شود ./</w:t>
      </w:r>
    </w:p>
    <w:sectPr w:rsidR="006449FB" w:rsidRPr="0008358C" w:rsidSect="00887EA4">
      <w:pgSz w:w="12240" w:h="15840"/>
      <w:pgMar w:top="340" w:right="758" w:bottom="340" w:left="709" w:header="720" w:footer="720" w:gutter="0"/>
      <w:pgBorders w:offsetFrom="page">
        <w:top w:val="partyFavor" w:sz="7" w:space="24" w:color="auto"/>
        <w:left w:val="partyFavor" w:sz="7" w:space="24" w:color="auto"/>
        <w:bottom w:val="partyFavor" w:sz="7" w:space="24" w:color="auto"/>
        <w:right w:val="partyFavor" w:sz="7"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Byekan">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320AE1"/>
    <w:multiLevelType w:val="multilevel"/>
    <w:tmpl w:val="0DE8BFF8"/>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529"/>
    <w:rsid w:val="0008358C"/>
    <w:rsid w:val="001F5F92"/>
    <w:rsid w:val="0023770A"/>
    <w:rsid w:val="003B0529"/>
    <w:rsid w:val="0046678B"/>
    <w:rsid w:val="00492686"/>
    <w:rsid w:val="004F0D90"/>
    <w:rsid w:val="00586821"/>
    <w:rsid w:val="00607E2D"/>
    <w:rsid w:val="006449FB"/>
    <w:rsid w:val="00887EA4"/>
    <w:rsid w:val="009A425B"/>
    <w:rsid w:val="00C16860"/>
    <w:rsid w:val="00C966EA"/>
    <w:rsid w:val="00D734AA"/>
    <w:rsid w:val="00F24A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C65A3-D116-44D2-AE75-88AD5C3C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0529"/>
    <w:rPr>
      <w:color w:val="0563C1" w:themeColor="hyperlink"/>
      <w:u w:val="single"/>
    </w:rPr>
  </w:style>
  <w:style w:type="paragraph" w:styleId="BalloonText">
    <w:name w:val="Balloon Text"/>
    <w:basedOn w:val="Normal"/>
    <w:link w:val="BalloonTextChar"/>
    <w:uiPriority w:val="99"/>
    <w:semiHidden/>
    <w:unhideWhenUsed/>
    <w:rsid w:val="009A42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2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rtal.saorg.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noorian</dc:creator>
  <cp:keywords/>
  <dc:description/>
  <cp:lastModifiedBy>Windows User</cp:lastModifiedBy>
  <cp:revision>6</cp:revision>
  <cp:lastPrinted>2018-12-17T07:27:00Z</cp:lastPrinted>
  <dcterms:created xsi:type="dcterms:W3CDTF">2020-10-06T06:45:00Z</dcterms:created>
  <dcterms:modified xsi:type="dcterms:W3CDTF">2020-10-11T06:23:00Z</dcterms:modified>
</cp:coreProperties>
</file>