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A" w:rsidRDefault="003F0D3A" w:rsidP="003F0D3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B Koodak"/>
          <w:color w:val="000000" w:themeColor="text1"/>
          <w:sz w:val="28"/>
          <w:szCs w:val="28"/>
          <w:rtl/>
        </w:rPr>
      </w:pPr>
      <w:r w:rsidRPr="003F0D3A">
        <w:rPr>
          <w:rFonts w:ascii="Tahoma" w:eastAsia="Times New Roman" w:hAnsi="Tahoma" w:cs="B Koodak"/>
          <w:color w:val="000000" w:themeColor="text1"/>
          <w:sz w:val="28"/>
          <w:szCs w:val="28"/>
          <w:rtl/>
        </w:rPr>
        <w:t>بسم الله الرحمن الرحیم</w:t>
      </w:r>
    </w:p>
    <w:p w:rsidR="00CD0A92" w:rsidRPr="003F0D3A" w:rsidRDefault="00CD0A92" w:rsidP="003F0D3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B Titr"/>
          <w:color w:val="000000" w:themeColor="text1"/>
          <w:sz w:val="36"/>
          <w:szCs w:val="36"/>
        </w:rPr>
      </w:pPr>
      <w:r w:rsidRPr="00CD0A92">
        <w:rPr>
          <w:rFonts w:ascii="Tahoma" w:eastAsia="Times New Roman" w:hAnsi="Tahoma" w:cs="B Titr" w:hint="cs"/>
          <w:color w:val="000000" w:themeColor="text1"/>
          <w:sz w:val="36"/>
          <w:szCs w:val="36"/>
          <w:rtl/>
        </w:rPr>
        <w:t>رحلت جانگداز نبی مکرم اسلام را به عموم مسلمانان جهان تسلیت عرض می نماییم</w:t>
      </w:r>
    </w:p>
    <w:p w:rsidR="003F0D3A" w:rsidRPr="003F0D3A" w:rsidRDefault="003F0D3A" w:rsidP="003F0D3A">
      <w:pPr>
        <w:spacing w:before="100" w:beforeAutospacing="1" w:after="100" w:afterAutospacing="1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الحمد للَّه، وصلّى اللَّه على محمّد و آله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الطاهرین</w:t>
      </w:r>
      <w:r w:rsidRPr="003F0D3A">
        <w:rPr>
          <w:rFonts w:ascii="Times New Roman" w:eastAsia="Times New Roman" w:hAnsi="Times New Roman" w:cs="B Koodak"/>
          <w:color w:val="000000" w:themeColor="text1"/>
          <w:sz w:val="28"/>
          <w:szCs w:val="28"/>
        </w:rPr>
        <w:br/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هر کس که در برابر شخصیت ارجمند رسول اکرم حضرت محمّدصلى الله علیه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وآله‏قرار گیرد، شخصیتى که خداوند او را به عنوان پر افتخارترین انسان در پهنه‏هستى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آفرید، به حیرت و شگفتى دچار مى‏شود</w:t>
      </w:r>
      <w:r w:rsidRPr="003F0D3A">
        <w:rPr>
          <w:rFonts w:ascii="Times New Roman" w:eastAsia="Times New Roman" w:hAnsi="Times New Roman" w:cs="B Koodak"/>
          <w:color w:val="000000" w:themeColor="text1"/>
          <w:sz w:val="28"/>
          <w:szCs w:val="28"/>
        </w:rPr>
        <w:t>.</w:t>
      </w:r>
      <w:r w:rsidRPr="003F0D3A">
        <w:rPr>
          <w:rFonts w:ascii="Times New Roman" w:eastAsia="Times New Roman" w:hAnsi="Times New Roman" w:cs="B Koodak"/>
          <w:color w:val="000000" w:themeColor="text1"/>
          <w:sz w:val="28"/>
          <w:szCs w:val="28"/>
        </w:rPr>
        <w:br/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شخصیت پیامبرصلى الله علیه وآله در حقیقت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تابلوى زیبا و ارزشمندى است که بر آن‏تمام نشانه‏هاى ارزشهاى الهى و آیات کمال و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جمال نقش بسته است وچشم ودل بینندگان را به خود خیره مى‏سازد</w:t>
      </w:r>
      <w:r w:rsidRPr="003F0D3A">
        <w:rPr>
          <w:rFonts w:ascii="Times New Roman" w:eastAsia="Times New Roman" w:hAnsi="Times New Roman" w:cs="B Koodak"/>
          <w:color w:val="000000" w:themeColor="text1"/>
          <w:sz w:val="28"/>
          <w:szCs w:val="28"/>
        </w:rPr>
        <w:t>.</w:t>
      </w:r>
    </w:p>
    <w:p w:rsidR="003F0D3A" w:rsidRDefault="003F0D3A" w:rsidP="003F0D3A">
      <w:pPr>
        <w:spacing w:before="100" w:beforeAutospacing="1" w:after="100" w:afterAutospacing="1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نام: محمد، احمد پدر و مادر: عبداللَّه - آمنه‏ شهرت: رسول اللَّه، خاتم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پیامبران‏ کنیه: ابوالقاسم‏ زمان ومحل تولد: سحرگاه روز جمعه 17 ربیع الاول 571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میلادى در مکّه</w:t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(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چهل سال قبل از بعثت</w:t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)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>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br/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دوران نبوت: 23 سال، از 40 سالگى تا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63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سالگى، 13سال در مکّه، 10سال در مدینه، آغازنبوت، 27 ماه‏رجب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>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br/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زمان و محل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رحلت: روز دوشنبه 28 ماه صفر سال 11 هجرى، در مدینه منوره در سن 63 سالگى رحلت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نمود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>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br/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محل دفن: مرقد شریفش، کنار مسجد النبى در مدینه منوره مى‏باشد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>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br/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دوران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عمر: در سه بخش:</w:t>
      </w:r>
    </w:p>
    <w:p w:rsidR="003F0D3A" w:rsidRPr="003F0D3A" w:rsidRDefault="003F0D3A" w:rsidP="003F0D3A">
      <w:pPr>
        <w:spacing w:before="100" w:beforeAutospacing="1" w:after="100" w:afterAutospacing="1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1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- قبل از نبوت</w:t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(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چهل سال</w:t>
      </w:r>
      <w:r>
        <w:rPr>
          <w:rFonts w:ascii="Times New Roman" w:eastAsia="Times New Roman" w:hAnsi="Times New Roman" w:cs="B Koodak"/>
          <w:color w:val="000000" w:themeColor="text1"/>
          <w:sz w:val="28"/>
          <w:szCs w:val="28"/>
        </w:rPr>
        <w:t>(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2-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بعد از نبوت در مکه (13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سال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>(.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3-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بعد از هجرت از مکّه به مدینه، وتشکیل حکومت اسلامى </w:t>
      </w:r>
      <w:r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(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حدود ده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سال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</w:rPr>
        <w:t>(.</w:t>
      </w:r>
      <w:r w:rsidRPr="003F0D3A">
        <w:rPr>
          <w:rFonts w:ascii="Times New Roman" w:eastAsia="Times New Roman" w:hAnsi="Times New Roman" w:cs="B Koodak" w:hint="cs"/>
          <w:b/>
          <w:bCs/>
          <w:color w:val="000000" w:themeColor="text1"/>
          <w:sz w:val="40"/>
          <w:szCs w:val="40"/>
        </w:rPr>
        <w:t> </w:t>
      </w:r>
    </w:p>
    <w:p w:rsidR="003F0D3A" w:rsidRPr="003F0D3A" w:rsidRDefault="003F0D3A" w:rsidP="003F0D3A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 w:rsidRPr="003F0D3A">
        <w:rPr>
          <w:rFonts w:ascii="Tahoma" w:eastAsia="Times New Roman" w:hAnsi="Tahoma" w:cs="B Koodak"/>
          <w:b/>
          <w:bCs/>
          <w:color w:val="000000" w:themeColor="text1"/>
          <w:sz w:val="27"/>
          <w:szCs w:val="27"/>
          <w:rtl/>
        </w:rPr>
        <w:t>رسول خدا صلی الله علیه و</w:t>
      </w:r>
      <w:r w:rsidRPr="003F0D3A">
        <w:rPr>
          <w:rFonts w:ascii="Tahoma" w:eastAsia="Times New Roman" w:hAnsi="Tahoma" w:cs="B Koodak"/>
          <w:b/>
          <w:bCs/>
          <w:color w:val="000000" w:themeColor="text1"/>
          <w:sz w:val="27"/>
          <w:szCs w:val="27"/>
        </w:rPr>
        <w:t xml:space="preserve"> </w:t>
      </w:r>
      <w:r w:rsidRPr="003F0D3A">
        <w:rPr>
          <w:rFonts w:ascii="Tahoma" w:eastAsia="Times New Roman" w:hAnsi="Tahoma" w:cs="B Koodak"/>
          <w:b/>
          <w:bCs/>
          <w:color w:val="000000" w:themeColor="text1"/>
          <w:sz w:val="27"/>
          <w:szCs w:val="27"/>
          <w:rtl/>
        </w:rPr>
        <w:t>آله فرمودند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0"/>
          <w:szCs w:val="20"/>
          <w:rtl/>
          <w:lang w:bidi="ar-SA"/>
        </w:rPr>
        <w:t xml:space="preserve"> :</w:t>
      </w:r>
    </w:p>
    <w:p w:rsidR="003F0D3A" w:rsidRDefault="003F0D3A" w:rsidP="003F0D3A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 w:rsidRPr="003F0D3A">
        <w:rPr>
          <w:rFonts w:ascii="Tahoma" w:eastAsia="Times New Roman" w:hAnsi="Tahoma" w:cs="B Koodak"/>
          <w:b/>
          <w:bCs/>
          <w:color w:val="000000" w:themeColor="text1"/>
          <w:sz w:val="27"/>
          <w:szCs w:val="27"/>
          <w:rtl/>
        </w:rPr>
        <w:t>هیچ فقری از نادانی بدتر نیست و هیچ مالی از عقل سودمندتر نیست و هیچ تنهائی از خودپسندی وحشتناک تر نیست و هیچ مددکاری از مشورت بهتر نیست و هیچ عقلی چون عاقبت اندیشی نیست و هیچ حسب و نسبی چون خوشخوئی نیست و هیچ عبادتی همانند فکر کردن نیست.</w:t>
      </w:r>
    </w:p>
    <w:p w:rsidR="003F0D3A" w:rsidRPr="003F0D3A" w:rsidRDefault="003F0D3A" w:rsidP="003F0D3A">
      <w:pPr>
        <w:spacing w:after="0" w:line="240" w:lineRule="auto"/>
        <w:jc w:val="center"/>
        <w:rPr>
          <w:rFonts w:ascii="Times New Roman" w:eastAsia="Times New Roman" w:hAnsi="Times New Roman" w:cs="B Titr"/>
          <w:color w:val="000000" w:themeColor="text1"/>
          <w:sz w:val="40"/>
          <w:szCs w:val="40"/>
          <w:rtl/>
        </w:rPr>
      </w:pPr>
      <w:r w:rsidRPr="003F0D3A">
        <w:rPr>
          <w:rFonts w:ascii="Times New Roman" w:eastAsia="Times New Roman" w:hAnsi="Times New Roman" w:cs="B Titr" w:hint="cs"/>
          <w:color w:val="000000" w:themeColor="text1"/>
          <w:sz w:val="40"/>
          <w:szCs w:val="40"/>
          <w:rtl/>
        </w:rPr>
        <w:t>شهادت امام حسن مجتبی علیه السلام تسلیت باد</w:t>
      </w:r>
    </w:p>
    <w:p w:rsidR="003F0D3A" w:rsidRPr="003F0D3A" w:rsidRDefault="003F0D3A" w:rsidP="00F3301E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پیشواى دوم جهان تشیع که نخستین میوه پیوند فرخنده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امام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على(ع) با دختر گرامى پیامبر اسلام (ص) بود، در نیمه ماه رمضان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سال سوم هجرت در شهرمدینه دیده به جهان گشود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.</w:t>
      </w:r>
    </w:p>
    <w:p w:rsidR="003F0D3A" w:rsidRPr="003F0D3A" w:rsidRDefault="003F0D3A" w:rsidP="00F3301E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حسن بن على(ع)از دوران جد بزرگوارش چند سال بیشتر درک نکرد زیرا او تقریباً هفت سال بیش نداشت که پیامبر اسلام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رحلت نمود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.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پس از درگذشت پیامبر (ص) تقریبا سى سال در کنار پدرش امیر مومنان (ع) قرار داشت و پس از شهادت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امام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على (ع) (در سال 40 هجرى) به مدت 10 سال امامت امت را به عهده داشت و در سال 50 هجرى با توطئه معاویه بر اثر مسمومیت در سن 48 سالگى به درجه شهادت رسید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.</w:t>
      </w:r>
    </w:p>
    <w:p w:rsidR="003F0D3A" w:rsidRPr="003F0D3A" w:rsidRDefault="003F0D3A" w:rsidP="003F0D3A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نام: حسن‏ پدر و مادر: على بن ابیطالب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(ع) و فاطمه زهرا(س)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شهرت: مجتبى سبط اکبرکنیه: ابو محمّد</w:t>
      </w:r>
      <w:r w:rsidRPr="003F0D3A">
        <w:rPr>
          <w:rFonts w:ascii="Cambria" w:eastAsia="Times New Roman" w:hAnsi="Cambria" w:cs="Cambria" w:hint="cs"/>
          <w:color w:val="000000" w:themeColor="text1"/>
          <w:sz w:val="27"/>
          <w:szCs w:val="27"/>
          <w:rtl/>
        </w:rPr>
        <w:t> </w:t>
      </w:r>
    </w:p>
    <w:p w:rsidR="00F3301E" w:rsidRDefault="003F0D3A" w:rsidP="00F3301E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7"/>
          <w:szCs w:val="27"/>
          <w:rtl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lastRenderedPageBreak/>
        <w:t>زمان و محل تولّد: نیمه رمضان سال دوّم هجرت در مدینه‏ زمان و محل شهادت: 28 صفر سال50 هجرى در سنّ حدود 47 سالگى به دستور معاویه، توسط جعده، در مدینه، مسموم و به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شهادت رسید مرقد: قبرستان بقیع، واقع در مدینه‏ دوران زندگى: در سه بخش:</w:t>
      </w:r>
    </w:p>
    <w:p w:rsidR="003F0D3A" w:rsidRPr="003F0D3A" w:rsidRDefault="003F0D3A" w:rsidP="00F3301E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 1 - عصر پیامبرصلى الله علیه وآله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(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حدود 8 سال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)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 2 - ملازمت با پدر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(حدود 37 سال)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 xml:space="preserve"> 3 - عصر امامت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(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ده سال</w:t>
      </w:r>
      <w:r w:rsidR="00F3301E">
        <w:rPr>
          <w:rFonts w:ascii="Times New Roman" w:eastAsia="Times New Roman" w:hAnsi="Times New Roman" w:cs="B Koodak" w:hint="cs"/>
          <w:color w:val="000000" w:themeColor="text1"/>
          <w:sz w:val="27"/>
          <w:szCs w:val="27"/>
          <w:rtl/>
        </w:rPr>
        <w:t>)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.</w:t>
      </w:r>
    </w:p>
    <w:p w:rsidR="003F0D3A" w:rsidRPr="003F0D3A" w:rsidRDefault="00F3301E" w:rsidP="003F0D3A">
      <w:pPr>
        <w:spacing w:after="0" w:line="240" w:lineRule="auto"/>
        <w:jc w:val="both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>حضرت امام حسن مجتبی(علیه السلا</w:t>
      </w:r>
      <w:r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م)فرمودند:</w:t>
      </w:r>
      <w:r w:rsidR="003F0D3A"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</w:rPr>
        <w:t xml:space="preserve"> </w:t>
      </w:r>
    </w:p>
    <w:p w:rsidR="003F0D3A" w:rsidRPr="003F0D3A" w:rsidRDefault="003F0D3A" w:rsidP="00F3301E">
      <w:pPr>
        <w:spacing w:after="0" w:line="240" w:lineRule="auto"/>
        <w:jc w:val="both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>براى دنیایت چنان کار کن که گویا همیشه زندگى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</w:rPr>
        <w:t xml:space="preserve"> 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>مى</w:t>
      </w:r>
      <w:r w:rsidR="00F3301E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>کنى، و براى آخرتت به گونه ای</w:t>
      </w:r>
      <w:r w:rsidRPr="003F0D3A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کارکن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که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گویا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فردا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خواهى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مُرد،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و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اگر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عزّتى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Arial" w:eastAsia="Times New Roman" w:hAnsi="Arial" w:cs="B Koodak" w:hint="cs"/>
          <w:b/>
          <w:bCs/>
          <w:color w:val="000000" w:themeColor="text1"/>
          <w:sz w:val="28"/>
          <w:szCs w:val="28"/>
          <w:rtl/>
        </w:rPr>
        <w:t>بدون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</w:rPr>
        <w:t xml:space="preserve"> 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>بستگان و شکوهى بدون سلطنت خواهى، از معصیت و نافرمانى خدا به طاعت و فرمانبرى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</w:rPr>
        <w:t xml:space="preserve"> 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</w:rPr>
        <w:t>خداوند عزّوجلَّ درآى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</w:rPr>
        <w:t>.</w:t>
      </w:r>
      <w:r w:rsidRPr="003F0D3A">
        <w:rPr>
          <w:rFonts w:ascii="Cambria" w:eastAsia="Times New Roman" w:hAnsi="Cambria" w:cs="Cambria" w:hint="cs"/>
          <w:color w:val="000000" w:themeColor="text1"/>
          <w:sz w:val="27"/>
          <w:szCs w:val="27"/>
          <w:rtl/>
        </w:rPr>
        <w:t>          </w:t>
      </w:r>
    </w:p>
    <w:p w:rsidR="003F0D3A" w:rsidRPr="003F0D3A" w:rsidRDefault="00F3301E" w:rsidP="00F3301E">
      <w:pPr>
        <w:spacing w:after="0" w:line="240" w:lineRule="auto"/>
        <w:jc w:val="center"/>
        <w:rPr>
          <w:rFonts w:ascii="Times New Roman" w:eastAsia="Times New Roman" w:hAnsi="Times New Roman" w:cs="B Titr"/>
          <w:color w:val="000000" w:themeColor="text1"/>
          <w:sz w:val="40"/>
          <w:szCs w:val="40"/>
        </w:rPr>
      </w:pPr>
      <w:r w:rsidRPr="00F3301E">
        <w:rPr>
          <w:rFonts w:ascii="Times New Roman" w:eastAsia="Times New Roman" w:hAnsi="Times New Roman" w:cs="B Titr" w:hint="cs"/>
          <w:color w:val="000000" w:themeColor="text1"/>
          <w:sz w:val="40"/>
          <w:szCs w:val="40"/>
          <w:rtl/>
        </w:rPr>
        <w:t xml:space="preserve">شهادت امام </w:t>
      </w:r>
      <w:r w:rsidRPr="003F0D3A">
        <w:rPr>
          <w:rFonts w:ascii="Times New Roman" w:eastAsia="Times New Roman" w:hAnsi="Times New Roman" w:cs="B Titr" w:hint="cs"/>
          <w:color w:val="000000" w:themeColor="text1"/>
          <w:sz w:val="40"/>
          <w:szCs w:val="40"/>
          <w:rtl/>
        </w:rPr>
        <w:t>‏رضا</w:t>
      </w:r>
      <w:r w:rsidR="00CD0A92">
        <w:rPr>
          <w:rFonts w:ascii="Times New Roman" w:eastAsia="Times New Roman" w:hAnsi="Times New Roman" w:cs="B Titr" w:hint="cs"/>
          <w:color w:val="000000" w:themeColor="text1"/>
          <w:sz w:val="40"/>
          <w:szCs w:val="40"/>
          <w:rtl/>
        </w:rPr>
        <w:t xml:space="preserve"> </w:t>
      </w:r>
      <w:r w:rsidRPr="003F0D3A">
        <w:rPr>
          <w:rFonts w:ascii="Times New Roman" w:eastAsia="Times New Roman" w:hAnsi="Times New Roman" w:cs="B Titr" w:hint="cs"/>
          <w:color w:val="000000" w:themeColor="text1"/>
          <w:sz w:val="40"/>
          <w:szCs w:val="40"/>
          <w:rtl/>
        </w:rPr>
        <w:t>علیه السلام</w:t>
      </w:r>
      <w:r w:rsidRPr="00F3301E">
        <w:rPr>
          <w:rFonts w:ascii="Times New Roman" w:eastAsia="Times New Roman" w:hAnsi="Times New Roman" w:cs="B Titr" w:hint="cs"/>
          <w:color w:val="000000" w:themeColor="text1"/>
          <w:sz w:val="40"/>
          <w:szCs w:val="40"/>
          <w:rtl/>
        </w:rPr>
        <w:t xml:space="preserve"> تسلیت باد</w:t>
      </w:r>
    </w:p>
    <w:p w:rsidR="00CD0A92" w:rsidRDefault="003F0D3A" w:rsidP="00F3301E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امام‏رضاعلیه السلام یکى از امامانى است که این فرصت را براى ما فراهم مى‏آورد تا بیشتر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از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فضایل حضرتش بهره‏مند شویم.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br/>
        <w:t xml:space="preserve">از آنجاکه ائمه‏علیهم السلام همگى در پیشگاه خداوندنورى واحد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هستند، بنابراین بابهره‏گیرى از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سیره امام رضا و شناخت آن درواقع درپى این مقصود هستیم که سیره دیگر ائمه بزرگوار را که درود خدابرایشان باد، بشناسیم.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br/>
        <w:t>دوران زندگى امام رضا آغاز مرحله نوین‏حیات تشیّع است، زیرا در این مرحله افکار ودیدگاههاى شیعه از مرحله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‏پنهانى به درآمد و آشکار شد.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br/>
        <w:t>پس از این دوره بود که شیعیان در برخى ازمناطق خاص، همواره به نام گروهى مخالف و مبارز مطرح مى‏شدند، و در تما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م‏شهرها وجود شیعیان علنى گردید.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على بن موسى را بدین دلیل ملقب به لقب"رضا" کردند که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امامی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بود که موافق و مخالف بدو خرسند و راضى بودند.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br/>
        <w:t>نام: على‏ پدر و مادر: امام موسى کاظم و نجمه‏ شهرت: رضا کنیه: ابو الحسن‏ زمان و م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حلّ تولّد: 11 ذیقعده سال 148 ه.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ق 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در مدینه.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زم</w:t>
      </w:r>
      <w:r w:rsidR="00F3301E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ان و محلّ شهادت: آخر صفر 203 ه.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ق در سنّ 55 سالگى، به‏وسیله مأمون، مسموم و در سناباد نوقان که امروز یکى از م</w:t>
      </w:r>
      <w:r w:rsidR="00CD0A92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حلّه‏هاى مشهد است به شهادت رسید.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مرقد شریف: مشهد مقدّس‏ </w:t>
      </w:r>
    </w:p>
    <w:p w:rsidR="003F0D3A" w:rsidRPr="003F0D3A" w:rsidRDefault="003F0D3A" w:rsidP="00CD0A92">
      <w:pPr>
        <w:spacing w:after="0" w:line="240" w:lineRule="auto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دوران زندگى: در سه بخش:</w:t>
      </w:r>
      <w:r w:rsidR="00CD0A92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  1 - قبل از امامت</w:t>
      </w:r>
      <w:r w:rsidR="00CD0A92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 xml:space="preserve">  </w:t>
      </w:r>
      <w:r w:rsidRPr="003F0D3A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="00CD0A92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2-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بعد از امامت، 17 سال در مدینه</w:t>
      </w:r>
      <w:r w:rsidR="00CD0A92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</w:t>
      </w:r>
      <w:r w:rsidR="00CD0A92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3- 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بعد از امامت، سه سال در خراسان، که حسّاسترین دوره زندگى سیاسى آن‏حضرت، بشمار مى‏آید.</w:t>
      </w:r>
      <w:r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br/>
        <w:t>آن‏حضرت، تنها یک فرزند امام جواد داشت که هنگام شهادت پدر، در سن هفت سالگى بود.</w:t>
      </w:r>
    </w:p>
    <w:p w:rsidR="003F0D3A" w:rsidRPr="003F0D3A" w:rsidRDefault="003F0D3A" w:rsidP="003F0D3A">
      <w:pPr>
        <w:spacing w:after="0" w:line="240" w:lineRule="auto"/>
        <w:jc w:val="both"/>
        <w:rPr>
          <w:rFonts w:ascii="Times New Roman" w:eastAsia="Times New Roman" w:hAnsi="Times New Roman" w:cs="B Koodak"/>
          <w:color w:val="000000" w:themeColor="text1"/>
          <w:sz w:val="28"/>
          <w:szCs w:val="28"/>
          <w:rtl/>
        </w:rPr>
      </w:pPr>
      <w:r w:rsidRPr="003F0D3A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="00CD0A92" w:rsidRPr="003F0D3A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>امام‏رضاعلیه السلام</w:t>
      </w:r>
      <w:r w:rsidR="00CD0A92">
        <w:rPr>
          <w:rFonts w:ascii="Times New Roman" w:eastAsia="Times New Roman" w:hAnsi="Times New Roman" w:cs="B Koodak" w:hint="cs"/>
          <w:color w:val="000000" w:themeColor="text1"/>
          <w:sz w:val="28"/>
          <w:szCs w:val="28"/>
          <w:rtl/>
        </w:rPr>
        <w:t xml:space="preserve"> فرمودند: </w:t>
      </w:r>
    </w:p>
    <w:p w:rsidR="003F0D3A" w:rsidRPr="003F0D3A" w:rsidRDefault="003F0D3A" w:rsidP="00CD0A92">
      <w:pPr>
        <w:spacing w:after="0" w:line="240" w:lineRule="auto"/>
        <w:jc w:val="both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  <w:lang w:bidi="ar-SA"/>
        </w:rPr>
        <w:t>به راستى کسى که در پى افزایش رزق و روزى است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lang w:bidi="ar-SA"/>
        </w:rPr>
        <w:t xml:space="preserve"> 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  <w:lang w:bidi="ar-SA"/>
        </w:rPr>
        <w:t>تا با آن خانواده خود را اداره کند، پاداشش از مجاهد در راه خدا بیشتر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lang w:bidi="ar-SA"/>
        </w:rPr>
        <w:t xml:space="preserve"> </w:t>
      </w:r>
      <w:r w:rsidRPr="003F0D3A">
        <w:rPr>
          <w:rFonts w:ascii="Arial" w:eastAsia="Times New Roman" w:hAnsi="Arial" w:cs="B Koodak"/>
          <w:b/>
          <w:bCs/>
          <w:color w:val="000000" w:themeColor="text1"/>
          <w:sz w:val="28"/>
          <w:szCs w:val="28"/>
          <w:rtl/>
          <w:lang w:bidi="ar-SA"/>
        </w:rPr>
        <w:t>است.</w:t>
      </w:r>
      <w:r w:rsidRPr="003F0D3A">
        <w:rPr>
          <w:rFonts w:ascii="Arial" w:eastAsia="Times New Roman" w:hAnsi="Arial" w:cs="B Koodak"/>
          <w:color w:val="000000" w:themeColor="text1"/>
          <w:sz w:val="28"/>
          <w:szCs w:val="28"/>
        </w:rPr>
        <w:t xml:space="preserve">  </w:t>
      </w:r>
    </w:p>
    <w:p w:rsidR="003F0D3A" w:rsidRPr="003F0D3A" w:rsidRDefault="003F0D3A" w:rsidP="00CD0A92">
      <w:pPr>
        <w:spacing w:after="0" w:line="240" w:lineRule="auto"/>
        <w:jc w:val="center"/>
        <w:rPr>
          <w:rFonts w:ascii="Arial" w:eastAsia="Times New Roman" w:hAnsi="Arial" w:cs="B Titr"/>
          <w:color w:val="000000" w:themeColor="text1"/>
          <w:sz w:val="36"/>
          <w:szCs w:val="36"/>
          <w:rtl/>
        </w:rPr>
      </w:pPr>
      <w:r w:rsidRPr="003F0D3A">
        <w:rPr>
          <w:rFonts w:ascii="Arial" w:eastAsia="Times New Roman" w:hAnsi="Arial" w:cs="B Titr"/>
          <w:b/>
          <w:bCs/>
          <w:color w:val="000000" w:themeColor="text1"/>
          <w:sz w:val="36"/>
          <w:szCs w:val="36"/>
          <w:rtl/>
        </w:rPr>
        <w:t>إِنَّ اللَّهَ وَمَلَائِکَتَهُ یُصَلُّونَ عَلَى النَّبِیِّ</w:t>
      </w:r>
      <w:r w:rsidR="00CD0A92" w:rsidRPr="00CD0A92">
        <w:rPr>
          <w:rFonts w:ascii="Arial" w:eastAsia="Times New Roman" w:hAnsi="Arial" w:cs="B Titr" w:hint="cs"/>
          <w:color w:val="000000" w:themeColor="text1"/>
          <w:sz w:val="36"/>
          <w:szCs w:val="36"/>
          <w:rtl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یَا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أَیُّهَا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الَّذِینَ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آمَنُوا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صَلُّوا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عَلَیْهِ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وَسَلِّمُوا</w:t>
      </w:r>
      <w:r w:rsidRPr="003F0D3A">
        <w:rPr>
          <w:rFonts w:ascii="Arial" w:eastAsia="Times New Roman" w:hAnsi="Arial" w:cs="B Titr" w:hint="cs"/>
          <w:b/>
          <w:bCs/>
          <w:color w:val="000000" w:themeColor="text1"/>
          <w:sz w:val="36"/>
          <w:szCs w:val="36"/>
          <w:lang w:bidi="ar-SA"/>
        </w:rPr>
        <w:t xml:space="preserve"> </w:t>
      </w:r>
      <w:r w:rsidRPr="003F0D3A">
        <w:rPr>
          <w:rFonts w:ascii="Tahoma" w:eastAsia="Times New Roman" w:hAnsi="Tahoma" w:cs="B Titr"/>
          <w:b/>
          <w:bCs/>
          <w:color w:val="000000" w:themeColor="text1"/>
          <w:sz w:val="36"/>
          <w:szCs w:val="36"/>
          <w:rtl/>
          <w:lang w:bidi="ar-SA"/>
        </w:rPr>
        <w:t>تَسْلِیماً</w:t>
      </w:r>
      <w:bookmarkStart w:id="0" w:name="_GoBack"/>
      <w:bookmarkEnd w:id="0"/>
    </w:p>
    <w:p w:rsidR="00F22596" w:rsidRPr="00CD0A92" w:rsidRDefault="003F0D3A" w:rsidP="00CD0A92">
      <w:pPr>
        <w:spacing w:after="75" w:line="240" w:lineRule="auto"/>
        <w:jc w:val="center"/>
        <w:rPr>
          <w:rFonts w:ascii="Times New Roman" w:eastAsia="Times New Roman" w:hAnsi="Times New Roman" w:cs="B Koodak"/>
          <w:color w:val="000000" w:themeColor="text1"/>
          <w:sz w:val="28"/>
          <w:szCs w:val="28"/>
        </w:rPr>
      </w:pPr>
      <w:r w:rsidRPr="003F0D3A">
        <w:rPr>
          <w:rFonts w:ascii="Cambria" w:eastAsia="Times New Roman" w:hAnsi="Cambria" w:cs="Cambria" w:hint="cs"/>
          <w:color w:val="000000" w:themeColor="text1"/>
          <w:sz w:val="28"/>
          <w:szCs w:val="28"/>
          <w:rtl/>
        </w:rPr>
        <w:t> </w:t>
      </w:r>
    </w:p>
    <w:sectPr w:rsidR="00F22596" w:rsidRPr="00CD0A92" w:rsidSect="00B71322">
      <w:pgSz w:w="11906" w:h="16838"/>
      <w:pgMar w:top="737" w:right="794" w:bottom="737" w:left="794" w:header="709" w:footer="709" w:gutter="0"/>
      <w:pgBorders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3A"/>
    <w:rsid w:val="00282AF1"/>
    <w:rsid w:val="003F0D3A"/>
    <w:rsid w:val="004C68CC"/>
    <w:rsid w:val="00594BD7"/>
    <w:rsid w:val="008934D5"/>
    <w:rsid w:val="00A6413A"/>
    <w:rsid w:val="00B71322"/>
    <w:rsid w:val="00CD0A92"/>
    <w:rsid w:val="00F22596"/>
    <w:rsid w:val="00F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AB0561-6D49-436A-84F9-6A216D71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83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2015-12-09T05:46:00Z</cp:lastPrinted>
  <dcterms:created xsi:type="dcterms:W3CDTF">2015-12-09T05:15:00Z</dcterms:created>
  <dcterms:modified xsi:type="dcterms:W3CDTF">2015-12-09T05:47:00Z</dcterms:modified>
</cp:coreProperties>
</file>